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EEB" w:rsidRDefault="00734630" w:rsidP="00FC1559">
      <w:pPr>
        <w:snapToGrid w:val="0"/>
      </w:pPr>
      <w:r>
        <w:rPr>
          <w:rFonts w:hint="eastAsia"/>
        </w:rPr>
        <w:t xml:space="preserve">Please complete this </w:t>
      </w:r>
      <w:r>
        <w:t>form to register</w:t>
      </w:r>
      <w:r w:rsidR="00BE2EEB">
        <w:t xml:space="preserve"> for </w:t>
      </w:r>
      <w:r>
        <w:t xml:space="preserve">the </w:t>
      </w:r>
      <w:r w:rsidR="00BE2EEB">
        <w:t>Seoul Accord</w:t>
      </w:r>
      <w:r w:rsidR="0016546E">
        <w:t xml:space="preserve"> Workshop and Mid-term Meeting, 2016</w:t>
      </w:r>
      <w:r w:rsidR="00BE2EEB">
        <w:t xml:space="preserve">. One form per delegate. Once completed please </w:t>
      </w:r>
      <w:r w:rsidR="000A7087">
        <w:t>return</w:t>
      </w:r>
      <w:r w:rsidR="00BE2EEB">
        <w:t xml:space="preserve"> it to the Secretariat at </w:t>
      </w:r>
      <w:hyperlink r:id="rId8" w:history="1">
        <w:r w:rsidR="00BE2EEB" w:rsidRPr="00A568F2">
          <w:rPr>
            <w:rStyle w:val="a3"/>
          </w:rPr>
          <w:t>info@seoulaccord.org</w:t>
        </w:r>
      </w:hyperlink>
      <w:r w:rsidR="00B73794">
        <w:t xml:space="preserve"> </w:t>
      </w:r>
      <w:r w:rsidR="00BE2EEB">
        <w:t>no later than May 1</w:t>
      </w:r>
      <w:r w:rsidR="00BE2EEB" w:rsidRPr="00BE2EEB">
        <w:rPr>
          <w:vertAlign w:val="superscript"/>
        </w:rPr>
        <w:t>st</w:t>
      </w:r>
      <w:r w:rsidR="00BE2EEB">
        <w:t xml:space="preserve">. </w:t>
      </w:r>
    </w:p>
    <w:p w:rsidR="0063023D" w:rsidRPr="0063023D" w:rsidRDefault="0063023D" w:rsidP="0063023D">
      <w:pPr>
        <w:snapToGrid w:val="0"/>
        <w:rPr>
          <w:sz w:val="1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941"/>
        <w:gridCol w:w="647"/>
        <w:gridCol w:w="261"/>
        <w:gridCol w:w="1038"/>
        <w:gridCol w:w="196"/>
        <w:gridCol w:w="827"/>
        <w:gridCol w:w="286"/>
        <w:gridCol w:w="637"/>
        <w:gridCol w:w="1935"/>
      </w:tblGrid>
      <w:tr w:rsidR="007F5CE3" w:rsidTr="00FD280C">
        <w:trPr>
          <w:jc w:val="center"/>
        </w:trPr>
        <w:tc>
          <w:tcPr>
            <w:tcW w:w="9743" w:type="dxa"/>
            <w:gridSpan w:val="10"/>
            <w:shd w:val="clear" w:color="auto" w:fill="BDD6EE" w:themeFill="accent1" w:themeFillTint="66"/>
            <w:vAlign w:val="center"/>
          </w:tcPr>
          <w:p w:rsidR="007F5CE3" w:rsidRPr="00E63D22" w:rsidRDefault="007F5CE3" w:rsidP="0014096A">
            <w:pPr>
              <w:snapToGrid w:val="0"/>
              <w:rPr>
                <w:sz w:val="28"/>
              </w:rPr>
            </w:pPr>
            <w:r w:rsidRPr="00E63D22">
              <w:rPr>
                <w:rFonts w:hint="eastAsia"/>
                <w:sz w:val="28"/>
              </w:rPr>
              <w:t>Delegate Information</w:t>
            </w:r>
          </w:p>
          <w:p w:rsidR="003C3A10" w:rsidRPr="00E63D22" w:rsidRDefault="00FC1559" w:rsidP="0014096A">
            <w:pPr>
              <w:snapToGrid w:val="0"/>
              <w:rPr>
                <w:b/>
              </w:rPr>
            </w:pPr>
            <w:r>
              <w:rPr>
                <w:rFonts w:hint="eastAsia"/>
                <w:b/>
                <w:sz w:val="28"/>
              </w:rPr>
              <w:t>Registration Fee: $400 USD</w:t>
            </w:r>
            <w:r w:rsidR="003C3A10" w:rsidRPr="00E63D22">
              <w:rPr>
                <w:rFonts w:hint="eastAsia"/>
                <w:b/>
                <w:sz w:val="28"/>
              </w:rPr>
              <w:t xml:space="preserve"> </w:t>
            </w:r>
            <w:r w:rsidR="003C3A10" w:rsidRPr="00E63D22">
              <w:rPr>
                <w:b/>
                <w:sz w:val="28"/>
              </w:rPr>
              <w:t>per delegate</w:t>
            </w:r>
          </w:p>
        </w:tc>
      </w:tr>
      <w:tr w:rsidR="007F5CE3" w:rsidTr="00FD280C">
        <w:trPr>
          <w:jc w:val="center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>Title</w:t>
            </w:r>
          </w:p>
        </w:tc>
        <w:tc>
          <w:tcPr>
            <w:tcW w:w="1941" w:type="dxa"/>
            <w:vAlign w:val="center"/>
          </w:tcPr>
          <w:p w:rsidR="007F5CE3" w:rsidRDefault="007F5CE3" w:rsidP="0014096A">
            <w:pPr>
              <w:pStyle w:val="a5"/>
              <w:numPr>
                <w:ilvl w:val="0"/>
                <w:numId w:val="1"/>
              </w:numPr>
              <w:snapToGrid w:val="0"/>
              <w:ind w:leftChars="0"/>
              <w:jc w:val="center"/>
            </w:pPr>
            <w:r>
              <w:rPr>
                <w:rFonts w:hint="eastAsia"/>
              </w:rPr>
              <w:t>Prof.</w:t>
            </w:r>
          </w:p>
        </w:tc>
        <w:tc>
          <w:tcPr>
            <w:tcW w:w="1946" w:type="dxa"/>
            <w:gridSpan w:val="3"/>
            <w:vAlign w:val="center"/>
          </w:tcPr>
          <w:p w:rsidR="007F5CE3" w:rsidRDefault="007F5CE3" w:rsidP="0014096A">
            <w:pPr>
              <w:pStyle w:val="a5"/>
              <w:numPr>
                <w:ilvl w:val="0"/>
                <w:numId w:val="1"/>
              </w:numPr>
              <w:snapToGrid w:val="0"/>
              <w:ind w:leftChars="0"/>
              <w:jc w:val="center"/>
            </w:pPr>
            <w:r>
              <w:rPr>
                <w:rFonts w:hint="eastAsia"/>
              </w:rPr>
              <w:t>Dr.</w:t>
            </w:r>
          </w:p>
        </w:tc>
        <w:tc>
          <w:tcPr>
            <w:tcW w:w="1946" w:type="dxa"/>
            <w:gridSpan w:val="4"/>
            <w:vAlign w:val="center"/>
          </w:tcPr>
          <w:p w:rsidR="007F5CE3" w:rsidRDefault="007F5CE3" w:rsidP="0014096A">
            <w:pPr>
              <w:pStyle w:val="a5"/>
              <w:numPr>
                <w:ilvl w:val="0"/>
                <w:numId w:val="1"/>
              </w:numPr>
              <w:snapToGrid w:val="0"/>
              <w:ind w:leftChars="0"/>
              <w:jc w:val="center"/>
            </w:pPr>
            <w:r>
              <w:rPr>
                <w:rFonts w:hint="eastAsia"/>
              </w:rPr>
              <w:t>Mr.</w:t>
            </w:r>
          </w:p>
        </w:tc>
        <w:tc>
          <w:tcPr>
            <w:tcW w:w="1935" w:type="dxa"/>
            <w:vAlign w:val="center"/>
          </w:tcPr>
          <w:p w:rsidR="007F5CE3" w:rsidRDefault="007F5CE3" w:rsidP="0014096A">
            <w:pPr>
              <w:pStyle w:val="a5"/>
              <w:numPr>
                <w:ilvl w:val="0"/>
                <w:numId w:val="1"/>
              </w:numPr>
              <w:snapToGrid w:val="0"/>
              <w:ind w:leftChars="0"/>
              <w:jc w:val="center"/>
            </w:pPr>
            <w:r>
              <w:rPr>
                <w:rFonts w:hint="eastAsia"/>
              </w:rPr>
              <w:t>Ms.</w:t>
            </w:r>
          </w:p>
        </w:tc>
      </w:tr>
      <w:tr w:rsidR="007F5CE3" w:rsidTr="00FD280C">
        <w:trPr>
          <w:jc w:val="center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>First Name</w:t>
            </w:r>
          </w:p>
        </w:tc>
        <w:tc>
          <w:tcPr>
            <w:tcW w:w="2849" w:type="dxa"/>
            <w:gridSpan w:val="3"/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  <w:tc>
          <w:tcPr>
            <w:tcW w:w="2061" w:type="dxa"/>
            <w:gridSpan w:val="3"/>
            <w:shd w:val="clear" w:color="auto" w:fill="DEEAF6" w:themeFill="accent1" w:themeFillTint="33"/>
            <w:vAlign w:val="center"/>
          </w:tcPr>
          <w:p w:rsidR="007F5CE3" w:rsidRPr="00ED20A4" w:rsidRDefault="007F5CE3" w:rsidP="0014096A">
            <w:pPr>
              <w:snapToGrid w:val="0"/>
              <w:jc w:val="center"/>
              <w:rPr>
                <w:b/>
              </w:rPr>
            </w:pPr>
            <w:r w:rsidRPr="00ED20A4">
              <w:rPr>
                <w:rFonts w:hint="eastAsia"/>
                <w:b/>
              </w:rPr>
              <w:t>Family Name</w:t>
            </w:r>
          </w:p>
        </w:tc>
        <w:tc>
          <w:tcPr>
            <w:tcW w:w="2858" w:type="dxa"/>
            <w:gridSpan w:val="3"/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</w:tr>
      <w:tr w:rsidR="007F5CE3" w:rsidTr="00FD280C">
        <w:trPr>
          <w:jc w:val="center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>Organization</w:t>
            </w:r>
          </w:p>
        </w:tc>
        <w:tc>
          <w:tcPr>
            <w:tcW w:w="7768" w:type="dxa"/>
            <w:gridSpan w:val="9"/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</w:tr>
      <w:tr w:rsidR="007F5CE3" w:rsidTr="00FD280C">
        <w:trPr>
          <w:jc w:val="center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>Pos</w:t>
            </w:r>
            <w:r w:rsidRPr="00E63D22">
              <w:rPr>
                <w:b/>
              </w:rPr>
              <w:t>i</w:t>
            </w:r>
            <w:r w:rsidRPr="00E63D22">
              <w:rPr>
                <w:rFonts w:hint="eastAsia"/>
                <w:b/>
              </w:rPr>
              <w:t>tion</w:t>
            </w:r>
          </w:p>
        </w:tc>
        <w:tc>
          <w:tcPr>
            <w:tcW w:w="7768" w:type="dxa"/>
            <w:gridSpan w:val="9"/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</w:tr>
      <w:tr w:rsidR="007F5CE3" w:rsidTr="00FD280C">
        <w:trPr>
          <w:jc w:val="center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>Membership Status</w:t>
            </w:r>
          </w:p>
        </w:tc>
        <w:tc>
          <w:tcPr>
            <w:tcW w:w="2588" w:type="dxa"/>
            <w:gridSpan w:val="2"/>
            <w:vAlign w:val="center"/>
          </w:tcPr>
          <w:p w:rsidR="007F5CE3" w:rsidRDefault="007F5CE3" w:rsidP="0014096A">
            <w:pPr>
              <w:pStyle w:val="a5"/>
              <w:numPr>
                <w:ilvl w:val="0"/>
                <w:numId w:val="1"/>
              </w:numPr>
              <w:snapToGrid w:val="0"/>
              <w:ind w:leftChars="0"/>
              <w:jc w:val="center"/>
            </w:pPr>
            <w:r>
              <w:rPr>
                <w:rFonts w:hint="eastAsia"/>
              </w:rPr>
              <w:t>Full</w:t>
            </w:r>
          </w:p>
        </w:tc>
        <w:tc>
          <w:tcPr>
            <w:tcW w:w="2608" w:type="dxa"/>
            <w:gridSpan w:val="5"/>
            <w:vAlign w:val="center"/>
          </w:tcPr>
          <w:p w:rsidR="007F5CE3" w:rsidRDefault="007F5CE3" w:rsidP="0014096A">
            <w:pPr>
              <w:pStyle w:val="a5"/>
              <w:numPr>
                <w:ilvl w:val="0"/>
                <w:numId w:val="1"/>
              </w:numPr>
              <w:snapToGrid w:val="0"/>
              <w:ind w:leftChars="0"/>
              <w:jc w:val="center"/>
            </w:pPr>
            <w:r>
              <w:t>Provisional</w:t>
            </w:r>
          </w:p>
        </w:tc>
        <w:tc>
          <w:tcPr>
            <w:tcW w:w="2572" w:type="dxa"/>
            <w:gridSpan w:val="2"/>
            <w:vAlign w:val="center"/>
          </w:tcPr>
          <w:p w:rsidR="007F5CE3" w:rsidRDefault="00E63D22" w:rsidP="0014096A">
            <w:pPr>
              <w:snapToGrid w:val="0"/>
              <w:jc w:val="center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t xml:space="preserve"> </w:t>
            </w:r>
            <w:r w:rsidR="007F5CE3">
              <w:rPr>
                <w:rFonts w:hint="eastAsia"/>
              </w:rPr>
              <w:t>Observer</w:t>
            </w:r>
          </w:p>
        </w:tc>
      </w:tr>
      <w:tr w:rsidR="007F5CE3" w:rsidTr="00FD280C">
        <w:trPr>
          <w:jc w:val="center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>Address</w:t>
            </w:r>
          </w:p>
        </w:tc>
        <w:tc>
          <w:tcPr>
            <w:tcW w:w="7768" w:type="dxa"/>
            <w:gridSpan w:val="9"/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</w:tr>
      <w:tr w:rsidR="007F5CE3" w:rsidTr="00FD280C">
        <w:trPr>
          <w:jc w:val="center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>City</w:t>
            </w:r>
          </w:p>
        </w:tc>
        <w:tc>
          <w:tcPr>
            <w:tcW w:w="2849" w:type="dxa"/>
            <w:gridSpan w:val="3"/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  <w:tc>
          <w:tcPr>
            <w:tcW w:w="2061" w:type="dxa"/>
            <w:gridSpan w:val="3"/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>Postal Code</w:t>
            </w:r>
          </w:p>
        </w:tc>
        <w:tc>
          <w:tcPr>
            <w:tcW w:w="2858" w:type="dxa"/>
            <w:gridSpan w:val="3"/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</w:tr>
      <w:tr w:rsidR="007F5CE3" w:rsidTr="00FD280C">
        <w:trPr>
          <w:jc w:val="center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:rsidR="007F5CE3" w:rsidRPr="00E63D22" w:rsidRDefault="00B73794" w:rsidP="00836E0D">
            <w:pPr>
              <w:snapToGrid w:val="0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2849" w:type="dxa"/>
            <w:gridSpan w:val="3"/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  <w:tc>
          <w:tcPr>
            <w:tcW w:w="2061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>Email</w:t>
            </w:r>
          </w:p>
        </w:tc>
        <w:tc>
          <w:tcPr>
            <w:tcW w:w="2858" w:type="dxa"/>
            <w:gridSpan w:val="3"/>
            <w:tcBorders>
              <w:bottom w:val="single" w:sz="4" w:space="0" w:color="auto"/>
            </w:tcBorders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</w:tr>
      <w:tr w:rsidR="007F5CE3" w:rsidTr="00FD280C">
        <w:trPr>
          <w:jc w:val="center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>Phone</w:t>
            </w:r>
          </w:p>
        </w:tc>
        <w:tc>
          <w:tcPr>
            <w:tcW w:w="2849" w:type="dxa"/>
            <w:gridSpan w:val="3"/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  <w:tc>
          <w:tcPr>
            <w:tcW w:w="2061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>Fax</w:t>
            </w:r>
          </w:p>
        </w:tc>
        <w:tc>
          <w:tcPr>
            <w:tcW w:w="2858" w:type="dxa"/>
            <w:gridSpan w:val="3"/>
            <w:tcBorders>
              <w:bottom w:val="single" w:sz="4" w:space="0" w:color="auto"/>
            </w:tcBorders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</w:tr>
      <w:tr w:rsidR="007F5CE3" w:rsidTr="00FD280C">
        <w:trPr>
          <w:jc w:val="center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:rsidR="007F5CE3" w:rsidRPr="00E63D22" w:rsidRDefault="007F5CE3" w:rsidP="00836E0D">
            <w:pPr>
              <w:snapToGrid w:val="0"/>
              <w:rPr>
                <w:b/>
              </w:rPr>
            </w:pPr>
            <w:r w:rsidRPr="00E63D22">
              <w:rPr>
                <w:rFonts w:hint="eastAsia"/>
                <w:b/>
              </w:rPr>
              <w:t xml:space="preserve">Dietary </w:t>
            </w:r>
            <w:r w:rsidRPr="00E63D22">
              <w:rPr>
                <w:b/>
              </w:rPr>
              <w:t>Preference</w:t>
            </w:r>
          </w:p>
        </w:tc>
        <w:tc>
          <w:tcPr>
            <w:tcW w:w="2588" w:type="dxa"/>
            <w:gridSpan w:val="2"/>
            <w:tcBorders>
              <w:right w:val="single" w:sz="4" w:space="0" w:color="auto"/>
            </w:tcBorders>
            <w:vAlign w:val="center"/>
          </w:tcPr>
          <w:p w:rsidR="007F5CE3" w:rsidRDefault="007F5CE3" w:rsidP="0014096A">
            <w:pPr>
              <w:snapToGrid w:val="0"/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Vegetarian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5CE3" w:rsidRDefault="007F5CE3" w:rsidP="0014096A">
            <w:pPr>
              <w:snapToGrid w:val="0"/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06DC1">
              <w:t>O</w:t>
            </w:r>
            <w:r>
              <w:t>ther: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E3" w:rsidRDefault="007F5CE3" w:rsidP="0014096A">
            <w:pPr>
              <w:snapToGrid w:val="0"/>
              <w:jc w:val="center"/>
            </w:pPr>
          </w:p>
        </w:tc>
      </w:tr>
    </w:tbl>
    <w:p w:rsidR="00BE2EEB" w:rsidRDefault="00BE2EEB" w:rsidP="0014096A">
      <w:pPr>
        <w:snapToGrid w:val="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3"/>
        <w:gridCol w:w="2688"/>
        <w:gridCol w:w="1358"/>
        <w:gridCol w:w="1366"/>
        <w:gridCol w:w="2658"/>
      </w:tblGrid>
      <w:tr w:rsidR="00D5410F" w:rsidTr="002327B0">
        <w:tc>
          <w:tcPr>
            <w:tcW w:w="10060" w:type="dxa"/>
            <w:gridSpan w:val="5"/>
            <w:shd w:val="clear" w:color="auto" w:fill="BDD6EE" w:themeFill="accent1" w:themeFillTint="66"/>
          </w:tcPr>
          <w:p w:rsidR="00D5410F" w:rsidRPr="0095375D" w:rsidRDefault="00D5410F" w:rsidP="0063023D">
            <w:pPr>
              <w:snapToGrid w:val="0"/>
              <w:rPr>
                <w:sz w:val="28"/>
              </w:rPr>
            </w:pPr>
            <w:r w:rsidRPr="0095375D">
              <w:rPr>
                <w:sz w:val="28"/>
              </w:rPr>
              <w:t xml:space="preserve">Reception/Dinner/Lunch </w:t>
            </w:r>
          </w:p>
          <w:p w:rsidR="00D5410F" w:rsidRDefault="00D5410F" w:rsidP="0063023D">
            <w:pPr>
              <w:snapToGrid w:val="0"/>
            </w:pPr>
            <w:r w:rsidRPr="0095375D">
              <w:rPr>
                <w:sz w:val="28"/>
              </w:rPr>
              <w:t>Please indicate attendance</w:t>
            </w:r>
          </w:p>
        </w:tc>
      </w:tr>
      <w:tr w:rsidR="00836E0D" w:rsidTr="002327B0">
        <w:tc>
          <w:tcPr>
            <w:tcW w:w="1640" w:type="dxa"/>
            <w:vMerge w:val="restart"/>
            <w:tcBorders>
              <w:tr2bl w:val="single" w:sz="4" w:space="0" w:color="auto"/>
            </w:tcBorders>
            <w:vAlign w:val="center"/>
          </w:tcPr>
          <w:p w:rsidR="00836E0D" w:rsidRDefault="00836E0D" w:rsidP="00A03300">
            <w:pPr>
              <w:snapToGrid w:val="0"/>
              <w:jc w:val="center"/>
            </w:pPr>
          </w:p>
        </w:tc>
        <w:tc>
          <w:tcPr>
            <w:tcW w:w="2806" w:type="dxa"/>
            <w:vMerge w:val="restart"/>
            <w:shd w:val="clear" w:color="auto" w:fill="DEEAF6" w:themeFill="accent1" w:themeFillTint="33"/>
            <w:vAlign w:val="center"/>
          </w:tcPr>
          <w:p w:rsidR="00D745DD" w:rsidRDefault="00FC1559" w:rsidP="00A0330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June 3</w:t>
            </w:r>
            <w:r>
              <w:rPr>
                <w:rFonts w:hint="eastAsia"/>
                <w:b/>
                <w:vertAlign w:val="superscript"/>
              </w:rPr>
              <w:t>rd</w:t>
            </w:r>
            <w:r w:rsidR="00836E0D" w:rsidRPr="003F296B">
              <w:rPr>
                <w:rFonts w:hint="eastAsia"/>
                <w:b/>
              </w:rPr>
              <w:t xml:space="preserve"> </w:t>
            </w:r>
            <w:r w:rsidR="00D745DD">
              <w:rPr>
                <w:b/>
              </w:rPr>
              <w:t>(Fri)</w:t>
            </w:r>
          </w:p>
          <w:p w:rsidR="00836E0D" w:rsidRPr="003F296B" w:rsidRDefault="00836E0D" w:rsidP="00A03300">
            <w:pPr>
              <w:snapToGrid w:val="0"/>
              <w:jc w:val="center"/>
              <w:rPr>
                <w:b/>
              </w:rPr>
            </w:pPr>
            <w:r w:rsidRPr="003F296B">
              <w:rPr>
                <w:b/>
              </w:rPr>
              <w:t>Reception</w:t>
            </w:r>
          </w:p>
        </w:tc>
        <w:tc>
          <w:tcPr>
            <w:tcW w:w="2807" w:type="dxa"/>
            <w:gridSpan w:val="2"/>
            <w:shd w:val="clear" w:color="auto" w:fill="DEEAF6" w:themeFill="accent1" w:themeFillTint="33"/>
            <w:vAlign w:val="center"/>
          </w:tcPr>
          <w:p w:rsidR="00836E0D" w:rsidRPr="003F296B" w:rsidRDefault="00FC1559" w:rsidP="00A0330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June 4</w:t>
            </w:r>
            <w:r w:rsidR="00836E0D" w:rsidRPr="003F296B">
              <w:rPr>
                <w:rFonts w:hint="eastAsia"/>
                <w:b/>
                <w:vertAlign w:val="superscript"/>
              </w:rPr>
              <w:t>th</w:t>
            </w:r>
            <w:r w:rsidR="00836E0D" w:rsidRPr="003F296B">
              <w:rPr>
                <w:rFonts w:hint="eastAsia"/>
                <w:b/>
              </w:rPr>
              <w:t xml:space="preserve"> </w:t>
            </w:r>
            <w:r w:rsidR="00836E0D" w:rsidRPr="003F296B">
              <w:rPr>
                <w:b/>
              </w:rPr>
              <w:t>(Sat)</w:t>
            </w:r>
          </w:p>
        </w:tc>
        <w:tc>
          <w:tcPr>
            <w:tcW w:w="2807" w:type="dxa"/>
            <w:vMerge w:val="restart"/>
            <w:shd w:val="clear" w:color="auto" w:fill="DEEAF6" w:themeFill="accent1" w:themeFillTint="33"/>
            <w:vAlign w:val="center"/>
          </w:tcPr>
          <w:p w:rsidR="00836E0D" w:rsidRPr="003F296B" w:rsidRDefault="00FC1559" w:rsidP="00A0330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June 5</w:t>
            </w:r>
            <w:r w:rsidR="00836E0D" w:rsidRPr="003F296B">
              <w:rPr>
                <w:rFonts w:hint="eastAsia"/>
                <w:b/>
                <w:vertAlign w:val="superscript"/>
              </w:rPr>
              <w:t>th</w:t>
            </w:r>
            <w:r w:rsidR="00836E0D" w:rsidRPr="003F296B">
              <w:rPr>
                <w:rFonts w:hint="eastAsia"/>
                <w:b/>
              </w:rPr>
              <w:t xml:space="preserve"> </w:t>
            </w:r>
            <w:r w:rsidR="00836E0D" w:rsidRPr="003F296B">
              <w:rPr>
                <w:b/>
              </w:rPr>
              <w:t>(Sun)</w:t>
            </w:r>
          </w:p>
          <w:p w:rsidR="00836E0D" w:rsidRDefault="00836E0D" w:rsidP="00A03300">
            <w:pPr>
              <w:snapToGrid w:val="0"/>
              <w:jc w:val="center"/>
            </w:pPr>
            <w:r w:rsidRPr="003F296B">
              <w:rPr>
                <w:rFonts w:hint="eastAsia"/>
                <w:b/>
              </w:rPr>
              <w:t>Lunch</w:t>
            </w:r>
          </w:p>
        </w:tc>
      </w:tr>
      <w:tr w:rsidR="00836E0D" w:rsidTr="002327B0">
        <w:tc>
          <w:tcPr>
            <w:tcW w:w="1640" w:type="dxa"/>
            <w:vMerge/>
            <w:tcBorders>
              <w:tr2bl w:val="single" w:sz="4" w:space="0" w:color="auto"/>
            </w:tcBorders>
            <w:vAlign w:val="center"/>
          </w:tcPr>
          <w:p w:rsidR="00836E0D" w:rsidRDefault="00836E0D" w:rsidP="00A03300">
            <w:pPr>
              <w:snapToGrid w:val="0"/>
              <w:jc w:val="center"/>
            </w:pPr>
          </w:p>
        </w:tc>
        <w:tc>
          <w:tcPr>
            <w:tcW w:w="2806" w:type="dxa"/>
            <w:vMerge/>
            <w:shd w:val="clear" w:color="auto" w:fill="DEEAF6" w:themeFill="accent1" w:themeFillTint="33"/>
            <w:vAlign w:val="center"/>
          </w:tcPr>
          <w:p w:rsidR="00836E0D" w:rsidRPr="003F296B" w:rsidRDefault="00836E0D" w:rsidP="00A0330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03" w:type="dxa"/>
            <w:shd w:val="clear" w:color="auto" w:fill="DEEAF6" w:themeFill="accent1" w:themeFillTint="33"/>
            <w:vAlign w:val="center"/>
          </w:tcPr>
          <w:p w:rsidR="00836E0D" w:rsidRPr="003F296B" w:rsidRDefault="00836E0D" w:rsidP="00A03300">
            <w:pPr>
              <w:snapToGrid w:val="0"/>
              <w:jc w:val="center"/>
              <w:rPr>
                <w:b/>
              </w:rPr>
            </w:pPr>
            <w:r w:rsidRPr="003F296B">
              <w:rPr>
                <w:rFonts w:hint="eastAsia"/>
                <w:b/>
              </w:rPr>
              <w:t>Lunch</w:t>
            </w:r>
          </w:p>
        </w:tc>
        <w:tc>
          <w:tcPr>
            <w:tcW w:w="1404" w:type="dxa"/>
            <w:shd w:val="clear" w:color="auto" w:fill="DEEAF6" w:themeFill="accent1" w:themeFillTint="33"/>
            <w:vAlign w:val="center"/>
          </w:tcPr>
          <w:p w:rsidR="00836E0D" w:rsidRPr="003F296B" w:rsidRDefault="00836E0D" w:rsidP="00A03300">
            <w:pPr>
              <w:snapToGrid w:val="0"/>
              <w:jc w:val="center"/>
              <w:rPr>
                <w:b/>
              </w:rPr>
            </w:pPr>
            <w:r w:rsidRPr="003F296B">
              <w:rPr>
                <w:rFonts w:hint="eastAsia"/>
                <w:b/>
              </w:rPr>
              <w:t>Dinner</w:t>
            </w:r>
          </w:p>
        </w:tc>
        <w:tc>
          <w:tcPr>
            <w:tcW w:w="2807" w:type="dxa"/>
            <w:vMerge/>
            <w:vAlign w:val="center"/>
          </w:tcPr>
          <w:p w:rsidR="00836E0D" w:rsidRDefault="00836E0D" w:rsidP="00A03300">
            <w:pPr>
              <w:snapToGrid w:val="0"/>
              <w:jc w:val="center"/>
            </w:pPr>
          </w:p>
        </w:tc>
      </w:tr>
      <w:tr w:rsidR="00D5410F" w:rsidTr="002327B0">
        <w:tc>
          <w:tcPr>
            <w:tcW w:w="1640" w:type="dxa"/>
            <w:shd w:val="clear" w:color="auto" w:fill="DEEAF6" w:themeFill="accent1" w:themeFillTint="33"/>
            <w:vAlign w:val="center"/>
          </w:tcPr>
          <w:p w:rsidR="00D5410F" w:rsidRPr="003F296B" w:rsidRDefault="00B73794" w:rsidP="0095375D">
            <w:pPr>
              <w:snapToGrid w:val="0"/>
              <w:rPr>
                <w:b/>
              </w:rPr>
            </w:pPr>
            <w:r>
              <w:rPr>
                <w:b/>
              </w:rPr>
              <w:t>Delegate</w:t>
            </w:r>
          </w:p>
        </w:tc>
        <w:tc>
          <w:tcPr>
            <w:tcW w:w="2806" w:type="dxa"/>
            <w:vAlign w:val="center"/>
          </w:tcPr>
          <w:p w:rsidR="00D5410F" w:rsidRDefault="00561444" w:rsidP="00A03300">
            <w:pPr>
              <w:snapToGrid w:val="0"/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403" w:type="dxa"/>
            <w:vAlign w:val="center"/>
          </w:tcPr>
          <w:p w:rsidR="00D5410F" w:rsidRDefault="00561444" w:rsidP="00A03300">
            <w:pPr>
              <w:snapToGrid w:val="0"/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404" w:type="dxa"/>
            <w:vAlign w:val="center"/>
          </w:tcPr>
          <w:p w:rsidR="00D5410F" w:rsidRDefault="00561444" w:rsidP="00A03300">
            <w:pPr>
              <w:snapToGrid w:val="0"/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807" w:type="dxa"/>
            <w:vAlign w:val="center"/>
          </w:tcPr>
          <w:p w:rsidR="00D5410F" w:rsidRDefault="00561444" w:rsidP="00A03300">
            <w:pPr>
              <w:snapToGrid w:val="0"/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D5410F" w:rsidTr="002327B0">
        <w:tc>
          <w:tcPr>
            <w:tcW w:w="1640" w:type="dxa"/>
            <w:shd w:val="clear" w:color="auto" w:fill="DEEAF6" w:themeFill="accent1" w:themeFillTint="33"/>
            <w:vAlign w:val="center"/>
          </w:tcPr>
          <w:p w:rsidR="00D5410F" w:rsidRPr="003F296B" w:rsidRDefault="00D5410F" w:rsidP="0095375D">
            <w:pPr>
              <w:snapToGrid w:val="0"/>
              <w:rPr>
                <w:b/>
              </w:rPr>
            </w:pPr>
            <w:r w:rsidRPr="003F296B">
              <w:rPr>
                <w:rFonts w:hint="eastAsia"/>
                <w:b/>
              </w:rPr>
              <w:t>Accompanying Person</w:t>
            </w:r>
            <w:r w:rsidRPr="001D1E6A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</w:tc>
        <w:tc>
          <w:tcPr>
            <w:tcW w:w="2806" w:type="dxa"/>
            <w:vAlign w:val="center"/>
          </w:tcPr>
          <w:p w:rsidR="00D5410F" w:rsidRDefault="00561444" w:rsidP="00A03300">
            <w:pPr>
              <w:snapToGrid w:val="0"/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403" w:type="dxa"/>
            <w:vAlign w:val="center"/>
          </w:tcPr>
          <w:p w:rsidR="00D5410F" w:rsidRDefault="00561444" w:rsidP="00A03300">
            <w:pPr>
              <w:snapToGrid w:val="0"/>
              <w:jc w:val="center"/>
            </w:pPr>
            <w:r>
              <w:t>—</w:t>
            </w:r>
          </w:p>
        </w:tc>
        <w:tc>
          <w:tcPr>
            <w:tcW w:w="1404" w:type="dxa"/>
            <w:vAlign w:val="center"/>
          </w:tcPr>
          <w:p w:rsidR="00D5410F" w:rsidRDefault="00561444" w:rsidP="00A03300">
            <w:pPr>
              <w:snapToGrid w:val="0"/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807" w:type="dxa"/>
            <w:vAlign w:val="center"/>
          </w:tcPr>
          <w:p w:rsidR="00D5410F" w:rsidRDefault="00561444" w:rsidP="00A03300">
            <w:pPr>
              <w:snapToGrid w:val="0"/>
              <w:jc w:val="center"/>
            </w:pPr>
            <w:r>
              <w:t>—</w:t>
            </w:r>
          </w:p>
        </w:tc>
      </w:tr>
    </w:tbl>
    <w:p w:rsidR="00BE2EEB" w:rsidRPr="00A221AA" w:rsidRDefault="007C7F77" w:rsidP="004A6B41">
      <w:pPr>
        <w:pStyle w:val="a5"/>
        <w:numPr>
          <w:ilvl w:val="0"/>
          <w:numId w:val="4"/>
        </w:numPr>
        <w:snapToGrid w:val="0"/>
        <w:ind w:leftChars="0"/>
        <w:rPr>
          <w:b/>
        </w:rPr>
      </w:pPr>
      <w:r w:rsidRPr="00A221AA">
        <w:rPr>
          <w:b/>
        </w:rPr>
        <w:t>Additional</w:t>
      </w:r>
      <w:r w:rsidR="00B73794">
        <w:rPr>
          <w:rFonts w:hint="eastAsia"/>
          <w:b/>
        </w:rPr>
        <w:t xml:space="preserve"> charge of $15</w:t>
      </w:r>
      <w:r w:rsidR="00FC1559" w:rsidRPr="00A221AA">
        <w:rPr>
          <w:rFonts w:hint="eastAsia"/>
          <w:b/>
        </w:rPr>
        <w:t>0 USD</w:t>
      </w:r>
      <w:r w:rsidRPr="00A221AA">
        <w:rPr>
          <w:rFonts w:hint="eastAsia"/>
          <w:b/>
        </w:rPr>
        <w:t xml:space="preserve"> per accompanying person</w:t>
      </w:r>
    </w:p>
    <w:p w:rsidR="0063023D" w:rsidRDefault="0063023D" w:rsidP="0014096A">
      <w:pPr>
        <w:snapToGrid w:val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3"/>
      </w:tblGrid>
      <w:tr w:rsidR="0063023D" w:rsidRPr="00B62D19" w:rsidTr="002327B0">
        <w:tc>
          <w:tcPr>
            <w:tcW w:w="10070" w:type="dxa"/>
            <w:shd w:val="clear" w:color="auto" w:fill="BDD6EE" w:themeFill="accent1" w:themeFillTint="66"/>
          </w:tcPr>
          <w:p w:rsidR="0063023D" w:rsidRPr="00B62D19" w:rsidRDefault="004A6B41" w:rsidP="00463D6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Lodging</w:t>
            </w:r>
            <w:r w:rsidR="0063023D" w:rsidRPr="00B62D19">
              <w:rPr>
                <w:sz w:val="28"/>
              </w:rPr>
              <w:t xml:space="preserve"> Information</w:t>
            </w:r>
          </w:p>
        </w:tc>
      </w:tr>
      <w:tr w:rsidR="0063023D" w:rsidTr="00773498">
        <w:trPr>
          <w:trHeight w:val="1505"/>
        </w:trPr>
        <w:tc>
          <w:tcPr>
            <w:tcW w:w="10070" w:type="dxa"/>
          </w:tcPr>
          <w:p w:rsidR="0063023D" w:rsidRDefault="006F1BF9" w:rsidP="0063023D">
            <w:pPr>
              <w:snapToGrid w:val="0"/>
            </w:pPr>
            <w:r>
              <w:t xml:space="preserve">For the Royale </w:t>
            </w:r>
            <w:proofErr w:type="spellStart"/>
            <w:r>
              <w:t>Chulan</w:t>
            </w:r>
            <w:proofErr w:type="spellEnd"/>
            <w:r w:rsidR="0063023D">
              <w:rPr>
                <w:rFonts w:hint="eastAsia"/>
              </w:rPr>
              <w:t xml:space="preserve"> l</w:t>
            </w:r>
            <w:r>
              <w:t xml:space="preserve">odging reservation, please </w:t>
            </w:r>
            <w:r w:rsidR="000257AF">
              <w:t>fill out</w:t>
            </w:r>
            <w:r>
              <w:t xml:space="preserve"> the hotel reser</w:t>
            </w:r>
            <w:r w:rsidR="000257AF">
              <w:t>vation form</w:t>
            </w:r>
            <w:r>
              <w:t>.</w:t>
            </w:r>
          </w:p>
          <w:p w:rsidR="000257AF" w:rsidRDefault="000257AF" w:rsidP="0063023D">
            <w:pPr>
              <w:snapToGrid w:val="0"/>
            </w:pPr>
            <w:r>
              <w:t>Lodging info:</w:t>
            </w:r>
          </w:p>
          <w:p w:rsidR="006F1BF9" w:rsidRDefault="006F1BF9" w:rsidP="00E816D0">
            <w:pPr>
              <w:pStyle w:val="a5"/>
              <w:numPr>
                <w:ilvl w:val="0"/>
                <w:numId w:val="3"/>
              </w:numPr>
              <w:snapToGrid w:val="0"/>
              <w:ind w:leftChars="0" w:left="1020"/>
            </w:pPr>
            <w:r>
              <w:t>Reservation</w:t>
            </w:r>
            <w:r>
              <w:rPr>
                <w:rFonts w:hint="eastAsia"/>
              </w:rPr>
              <w:t xml:space="preserve"> </w:t>
            </w:r>
            <w:r w:rsidRPr="004829B9">
              <w:rPr>
                <w:rFonts w:hint="eastAsia"/>
                <w:b/>
              </w:rPr>
              <w:t>deadline</w:t>
            </w:r>
            <w:r w:rsidRPr="004829B9">
              <w:rPr>
                <w:rFonts w:hint="eastAsia"/>
              </w:rPr>
              <w:t xml:space="preserve">: </w:t>
            </w:r>
            <w:r w:rsidRPr="004829B9">
              <w:rPr>
                <w:rFonts w:hint="eastAsia"/>
                <w:b/>
              </w:rPr>
              <w:t>May 20</w:t>
            </w:r>
            <w:r w:rsidR="00FF371B" w:rsidRPr="00FF371B">
              <w:rPr>
                <w:b/>
                <w:vertAlign w:val="superscript"/>
              </w:rPr>
              <w:t>th</w:t>
            </w:r>
            <w:r w:rsidRPr="004829B9">
              <w:rPr>
                <w:rFonts w:hint="eastAsia"/>
                <w:b/>
              </w:rPr>
              <w:t>, 2016</w:t>
            </w:r>
            <w:r>
              <w:rPr>
                <w:rFonts w:hint="eastAsia"/>
              </w:rPr>
              <w:t xml:space="preserve">. </w:t>
            </w:r>
          </w:p>
          <w:p w:rsidR="006F1BF9" w:rsidRDefault="006F1BF9" w:rsidP="00E816D0">
            <w:pPr>
              <w:pStyle w:val="a5"/>
              <w:numPr>
                <w:ilvl w:val="0"/>
                <w:numId w:val="3"/>
              </w:numPr>
              <w:snapToGrid w:val="0"/>
              <w:ind w:leftChars="0" w:left="1020"/>
            </w:pPr>
            <w:r>
              <w:t xml:space="preserve">Contact: </w:t>
            </w:r>
            <w:hyperlink r:id="rId9" w:history="1">
              <w:r w:rsidR="00EE35AB" w:rsidRPr="008C0FB8">
                <w:rPr>
                  <w:rStyle w:val="a3"/>
                </w:rPr>
                <w:t>reservations@theroyalechulan.com.my</w:t>
              </w:r>
            </w:hyperlink>
            <w:r w:rsidRPr="006F1BF9">
              <w:t>/</w:t>
            </w:r>
            <w:hyperlink r:id="rId10" w:history="1">
              <w:r w:rsidRPr="00A568F2">
                <w:rPr>
                  <w:rStyle w:val="a3"/>
                </w:rPr>
                <w:t>resv.trc@theroyalechulan.com.my</w:t>
              </w:r>
            </w:hyperlink>
          </w:p>
          <w:p w:rsidR="006F1BF9" w:rsidRDefault="00585F1B" w:rsidP="00D43DF2">
            <w:pPr>
              <w:pStyle w:val="a5"/>
              <w:numPr>
                <w:ilvl w:val="0"/>
                <w:numId w:val="3"/>
              </w:numPr>
              <w:snapToGrid w:val="0"/>
              <w:ind w:leftChars="0" w:left="1020"/>
            </w:pPr>
            <w:r>
              <w:rPr>
                <w:rFonts w:ascii="Arial" w:eastAsia="新細明體" w:hAnsi="Arial" w:cs="Arial"/>
                <w:color w:val="000000"/>
                <w:kern w:val="0"/>
                <w:szCs w:val="20"/>
              </w:rPr>
              <w:t>RM 35</w:t>
            </w:r>
            <w:bookmarkStart w:id="0" w:name="_GoBack"/>
            <w:bookmarkEnd w:id="0"/>
            <w:r w:rsidR="006F1BF9" w:rsidRPr="00E816D0">
              <w:rPr>
                <w:rFonts w:ascii="Arial" w:eastAsia="新細明體" w:hAnsi="Arial" w:cs="Arial"/>
                <w:color w:val="000000"/>
                <w:kern w:val="0"/>
                <w:szCs w:val="20"/>
              </w:rPr>
              <w:t xml:space="preserve">0.00 </w:t>
            </w:r>
            <w:proofErr w:type="spellStart"/>
            <w:r w:rsidR="006F1BF9" w:rsidRPr="00E816D0">
              <w:rPr>
                <w:rFonts w:ascii="Arial" w:eastAsia="新細明體" w:hAnsi="Arial" w:cs="Arial"/>
                <w:color w:val="000000"/>
                <w:kern w:val="0"/>
                <w:szCs w:val="20"/>
              </w:rPr>
              <w:t>nett</w:t>
            </w:r>
            <w:proofErr w:type="spellEnd"/>
            <w:r w:rsidR="006F1BF9" w:rsidRPr="00E816D0">
              <w:rPr>
                <w:rFonts w:ascii="Arial" w:eastAsia="新細明體" w:hAnsi="Arial" w:cs="Arial"/>
                <w:color w:val="000000"/>
                <w:kern w:val="0"/>
                <w:szCs w:val="20"/>
              </w:rPr>
              <w:t xml:space="preserve"> per room per night, inclusive </w:t>
            </w:r>
            <w:r w:rsidR="00392C6E">
              <w:rPr>
                <w:rFonts w:ascii="Arial" w:eastAsia="新細明體" w:hAnsi="Arial" w:cs="Arial"/>
                <w:color w:val="000000"/>
                <w:kern w:val="0"/>
                <w:szCs w:val="20"/>
              </w:rPr>
              <w:t>of daily breakfast for one or two</w:t>
            </w:r>
            <w:r w:rsidR="006F1BF9" w:rsidRPr="00E816D0">
              <w:rPr>
                <w:rFonts w:ascii="Arial" w:eastAsia="新細明體" w:hAnsi="Arial" w:cs="Arial"/>
                <w:color w:val="000000"/>
                <w:kern w:val="0"/>
                <w:szCs w:val="20"/>
              </w:rPr>
              <w:t xml:space="preserve"> persons.</w:t>
            </w:r>
          </w:p>
        </w:tc>
      </w:tr>
    </w:tbl>
    <w:p w:rsidR="0063023D" w:rsidRDefault="0063023D" w:rsidP="0014096A">
      <w:pPr>
        <w:snapToGrid w:val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3"/>
      </w:tblGrid>
      <w:tr w:rsidR="00D20E22" w:rsidRPr="00B62D19" w:rsidTr="002327B0">
        <w:tc>
          <w:tcPr>
            <w:tcW w:w="10070" w:type="dxa"/>
            <w:shd w:val="clear" w:color="auto" w:fill="BDD6EE" w:themeFill="accent1" w:themeFillTint="66"/>
          </w:tcPr>
          <w:p w:rsidR="00D20E22" w:rsidRPr="00B62D19" w:rsidRDefault="007A1941" w:rsidP="00A9636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Additional Requirement</w:t>
            </w:r>
          </w:p>
        </w:tc>
      </w:tr>
      <w:tr w:rsidR="00D20E22" w:rsidTr="00D20E22">
        <w:trPr>
          <w:trHeight w:val="558"/>
        </w:trPr>
        <w:tc>
          <w:tcPr>
            <w:tcW w:w="10070" w:type="dxa"/>
          </w:tcPr>
          <w:p w:rsidR="00D20E22" w:rsidRDefault="00D20E22" w:rsidP="00D20E22">
            <w:pPr>
              <w:snapToGrid w:val="0"/>
            </w:pPr>
          </w:p>
        </w:tc>
      </w:tr>
    </w:tbl>
    <w:p w:rsidR="00D20E22" w:rsidRPr="00D20E22" w:rsidRDefault="00D20E22" w:rsidP="0014096A">
      <w:pPr>
        <w:snapToGrid w:val="0"/>
      </w:pPr>
    </w:p>
    <w:sectPr w:rsidR="00D20E22" w:rsidRPr="00D20E22" w:rsidSect="00BD4C19">
      <w:headerReference w:type="default" r:id="rId11"/>
      <w:pgSz w:w="11907" w:h="16727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82C" w:rsidRDefault="003A582C" w:rsidP="00615A51">
      <w:r>
        <w:separator/>
      </w:r>
    </w:p>
  </w:endnote>
  <w:endnote w:type="continuationSeparator" w:id="0">
    <w:p w:rsidR="003A582C" w:rsidRDefault="003A582C" w:rsidP="0061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2C" w:rsidRDefault="003A582C" w:rsidP="00615A51">
      <w:r>
        <w:separator/>
      </w:r>
    </w:p>
  </w:footnote>
  <w:footnote w:type="continuationSeparator" w:id="0">
    <w:p w:rsidR="003A582C" w:rsidRDefault="003A582C" w:rsidP="00615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C4D" w:rsidRPr="0014096A" w:rsidRDefault="00556C4D" w:rsidP="00556C4D">
    <w:pPr>
      <w:snapToGrid w:val="0"/>
      <w:rPr>
        <w:sz w:val="32"/>
      </w:rPr>
    </w:pPr>
    <w:r w:rsidRPr="00AE0A6A">
      <w:rPr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7ACDC3EB" wp14:editId="42E2080E">
          <wp:simplePos x="0" y="0"/>
          <wp:positionH relativeFrom="column">
            <wp:posOffset>26670</wp:posOffset>
          </wp:positionH>
          <wp:positionV relativeFrom="paragraph">
            <wp:posOffset>-31923</wp:posOffset>
          </wp:positionV>
          <wp:extent cx="1022985" cy="982980"/>
          <wp:effectExtent l="0" t="0" r="5715" b="7620"/>
          <wp:wrapSquare wrapText="bothSides"/>
          <wp:docPr id="2" name="圖片 2" descr="D:\Kevin的文件匣\Desktop\Seoul Accord\others\Media files\新增資料夾\seoul_201407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Kevin的文件匣\Desktop\Seoul Accord\others\Media files\新增資料夾\seoul_201407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0A6A">
      <w:rPr>
        <w:rFonts w:hint="eastAsia"/>
        <w:b/>
        <w:sz w:val="30"/>
        <w:szCs w:val="30"/>
      </w:rPr>
      <w:t>S</w:t>
    </w:r>
    <w:r w:rsidRPr="00AE0A6A">
      <w:rPr>
        <w:b/>
        <w:sz w:val="30"/>
        <w:szCs w:val="30"/>
      </w:rPr>
      <w:t xml:space="preserve">EOUL ACCORD WORKSHOP AND MID-TERM MEETING </w:t>
    </w:r>
    <w:r w:rsidRPr="00AE0A6A">
      <w:rPr>
        <w:rFonts w:hint="eastAsia"/>
        <w:b/>
        <w:sz w:val="30"/>
        <w:szCs w:val="30"/>
      </w:rPr>
      <w:t>2016</w:t>
    </w:r>
    <w:r>
      <w:rPr>
        <w:rFonts w:hint="eastAsia"/>
        <w:sz w:val="32"/>
      </w:rPr>
      <w:t xml:space="preserve"> </w:t>
    </w:r>
    <w:r>
      <w:rPr>
        <w:sz w:val="32"/>
      </w:rPr>
      <w:t>June 4-5</w:t>
    </w:r>
    <w:r w:rsidRPr="00FC1559">
      <w:rPr>
        <w:sz w:val="32"/>
      </w:rPr>
      <w:t>, K</w:t>
    </w:r>
    <w:r>
      <w:rPr>
        <w:sz w:val="32"/>
      </w:rPr>
      <w:t>uala Lumpur, MY</w:t>
    </w:r>
  </w:p>
  <w:p w:rsidR="00556C4D" w:rsidRPr="00AE0A6A" w:rsidRDefault="00556C4D" w:rsidP="00556C4D">
    <w:pPr>
      <w:snapToGrid w:val="0"/>
      <w:rPr>
        <w:sz w:val="28"/>
      </w:rPr>
    </w:pPr>
    <w:r w:rsidRPr="00AE0A6A">
      <w:rPr>
        <w:sz w:val="28"/>
      </w:rPr>
      <w:t xml:space="preserve">Venue: </w:t>
    </w:r>
    <w:r w:rsidRPr="00AE0A6A">
      <w:rPr>
        <w:b/>
        <w:sz w:val="28"/>
      </w:rPr>
      <w:t xml:space="preserve">The Royale </w:t>
    </w:r>
    <w:proofErr w:type="spellStart"/>
    <w:r w:rsidRPr="00AE0A6A">
      <w:rPr>
        <w:b/>
        <w:sz w:val="28"/>
      </w:rPr>
      <w:t>Chulan</w:t>
    </w:r>
    <w:proofErr w:type="spellEnd"/>
    <w:r w:rsidRPr="00AE0A6A">
      <w:rPr>
        <w:b/>
        <w:sz w:val="28"/>
      </w:rPr>
      <w:t xml:space="preserve"> </w:t>
    </w:r>
  </w:p>
  <w:p w:rsidR="00556C4D" w:rsidRDefault="00556C4D" w:rsidP="00556C4D">
    <w:pPr>
      <w:snapToGrid w:val="0"/>
      <w:spacing w:after="240"/>
    </w:pPr>
    <w:r w:rsidRPr="00AE0A6A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E1057" wp14:editId="6BE5A056">
              <wp:simplePos x="0" y="0"/>
              <wp:positionH relativeFrom="column">
                <wp:posOffset>15875</wp:posOffset>
              </wp:positionH>
              <wp:positionV relativeFrom="paragraph">
                <wp:posOffset>280805</wp:posOffset>
              </wp:positionV>
              <wp:extent cx="6118482" cy="0"/>
              <wp:effectExtent l="0" t="19050" r="53975" b="38100"/>
              <wp:wrapNone/>
              <wp:docPr id="1" name="直線接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8482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D80DA1" id="直線接點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2.1pt" to="48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" strokeweight="4.5pt">
              <v:stroke linestyle="thinThick"/>
            </v:line>
          </w:pict>
        </mc:Fallback>
      </mc:AlternateContent>
    </w:r>
    <w:r w:rsidRPr="00AE0A6A">
      <w:t xml:space="preserve">5 </w:t>
    </w:r>
    <w:proofErr w:type="spellStart"/>
    <w:r w:rsidRPr="00AE0A6A">
      <w:t>Jalan</w:t>
    </w:r>
    <w:proofErr w:type="spellEnd"/>
    <w:r w:rsidRPr="00AE0A6A">
      <w:t xml:space="preserve"> </w:t>
    </w:r>
    <w:proofErr w:type="spellStart"/>
    <w:r w:rsidRPr="00AE0A6A">
      <w:t>Conlay</w:t>
    </w:r>
    <w:proofErr w:type="spellEnd"/>
    <w:r w:rsidRPr="00AE0A6A">
      <w:t>, Kuala Lumpur, Wilayah Persekutuan, Malaysia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0035"/>
    <w:multiLevelType w:val="hybridMultilevel"/>
    <w:tmpl w:val="638089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4620E"/>
    <w:multiLevelType w:val="hybridMultilevel"/>
    <w:tmpl w:val="F0A80D18"/>
    <w:lvl w:ilvl="0" w:tplc="7AD826AC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5740B6"/>
    <w:multiLevelType w:val="hybridMultilevel"/>
    <w:tmpl w:val="A5E6E26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58C0636"/>
    <w:multiLevelType w:val="hybridMultilevel"/>
    <w:tmpl w:val="E8A8048A"/>
    <w:lvl w:ilvl="0" w:tplc="DA5EE49C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EB"/>
    <w:rsid w:val="00017725"/>
    <w:rsid w:val="000257AF"/>
    <w:rsid w:val="00031151"/>
    <w:rsid w:val="000A7087"/>
    <w:rsid w:val="001074D6"/>
    <w:rsid w:val="0013257D"/>
    <w:rsid w:val="0014096A"/>
    <w:rsid w:val="0016546E"/>
    <w:rsid w:val="001D1E6A"/>
    <w:rsid w:val="002327B0"/>
    <w:rsid w:val="002951B2"/>
    <w:rsid w:val="002C417E"/>
    <w:rsid w:val="002D47AD"/>
    <w:rsid w:val="002F5F3C"/>
    <w:rsid w:val="003451FB"/>
    <w:rsid w:val="00374467"/>
    <w:rsid w:val="00392C6E"/>
    <w:rsid w:val="00394CDA"/>
    <w:rsid w:val="003A582C"/>
    <w:rsid w:val="003C112D"/>
    <w:rsid w:val="003C3A10"/>
    <w:rsid w:val="003E16D1"/>
    <w:rsid w:val="003F296B"/>
    <w:rsid w:val="0040137A"/>
    <w:rsid w:val="004829B9"/>
    <w:rsid w:val="00490A2B"/>
    <w:rsid w:val="004A6B41"/>
    <w:rsid w:val="0050487E"/>
    <w:rsid w:val="00550463"/>
    <w:rsid w:val="00556C4D"/>
    <w:rsid w:val="00561444"/>
    <w:rsid w:val="00570BEC"/>
    <w:rsid w:val="00585F1B"/>
    <w:rsid w:val="00615A51"/>
    <w:rsid w:val="0063023D"/>
    <w:rsid w:val="00677749"/>
    <w:rsid w:val="006A3872"/>
    <w:rsid w:val="006E41A1"/>
    <w:rsid w:val="006F1BF9"/>
    <w:rsid w:val="00734630"/>
    <w:rsid w:val="007A1941"/>
    <w:rsid w:val="007C7F77"/>
    <w:rsid w:val="007F5CE3"/>
    <w:rsid w:val="00836E0D"/>
    <w:rsid w:val="008A6E14"/>
    <w:rsid w:val="009305D5"/>
    <w:rsid w:val="0095375D"/>
    <w:rsid w:val="009A528E"/>
    <w:rsid w:val="009B12A6"/>
    <w:rsid w:val="009D4510"/>
    <w:rsid w:val="00A03300"/>
    <w:rsid w:val="00A221AA"/>
    <w:rsid w:val="00A61229"/>
    <w:rsid w:val="00AE0A6A"/>
    <w:rsid w:val="00B45432"/>
    <w:rsid w:val="00B62D19"/>
    <w:rsid w:val="00B73794"/>
    <w:rsid w:val="00BD4C19"/>
    <w:rsid w:val="00BE2EEB"/>
    <w:rsid w:val="00C075B9"/>
    <w:rsid w:val="00CA3878"/>
    <w:rsid w:val="00D05505"/>
    <w:rsid w:val="00D20E22"/>
    <w:rsid w:val="00D20FC2"/>
    <w:rsid w:val="00D36DF7"/>
    <w:rsid w:val="00D43DF2"/>
    <w:rsid w:val="00D5410F"/>
    <w:rsid w:val="00D745DD"/>
    <w:rsid w:val="00D775E1"/>
    <w:rsid w:val="00E63D22"/>
    <w:rsid w:val="00E816D0"/>
    <w:rsid w:val="00ED20A4"/>
    <w:rsid w:val="00EE35AB"/>
    <w:rsid w:val="00F02A1C"/>
    <w:rsid w:val="00F06DC1"/>
    <w:rsid w:val="00F82076"/>
    <w:rsid w:val="00FC1559"/>
    <w:rsid w:val="00FD280C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2EB58"/>
  <w15:chartTrackingRefBased/>
  <w15:docId w15:val="{D4C7DF78-E7DB-4C57-81B2-781198B5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E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E2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E2EEB"/>
    <w:pPr>
      <w:ind w:leftChars="200" w:left="480"/>
    </w:pPr>
  </w:style>
  <w:style w:type="character" w:styleId="a6">
    <w:name w:val="Placeholder Text"/>
    <w:basedOn w:val="a0"/>
    <w:uiPriority w:val="99"/>
    <w:semiHidden/>
    <w:rsid w:val="00BE2EE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07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75B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15A5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15A5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15A5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15A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oulaccor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sv.trc@theroyalechulan.com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rvations@theroyalechulan.com.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A7E1-406C-4319-BA96-06D909ED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臧怡帆</dc:creator>
  <cp:keywords/>
  <dc:description/>
  <cp:lastModifiedBy>中華工程教育學會</cp:lastModifiedBy>
  <cp:revision>4</cp:revision>
  <cp:lastPrinted>2016-03-18T03:57:00Z</cp:lastPrinted>
  <dcterms:created xsi:type="dcterms:W3CDTF">2016-03-18T06:22:00Z</dcterms:created>
  <dcterms:modified xsi:type="dcterms:W3CDTF">2016-03-18T08:41:00Z</dcterms:modified>
</cp:coreProperties>
</file>